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BDA1FF8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BA371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15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la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="00526F56"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0" w:nlCheck="1" w:checkStyle="0"/>
  <w:activeWritingStyle w:appName="MSWord" w:lang="es-UY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71C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A7C44-BB94-4166-B0E6-A9479792C281}"/>
</file>

<file path=customXml/itemProps3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91C0E165-0BFA-4B14-A890-71BA7670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Fernando Aldabalde</cp:lastModifiedBy>
  <cp:revision>17</cp:revision>
  <cp:lastPrinted>2014-06-25T20:39:00Z</cp:lastPrinted>
  <dcterms:created xsi:type="dcterms:W3CDTF">2022-11-09T16:03:00Z</dcterms:created>
  <dcterms:modified xsi:type="dcterms:W3CDTF">2023-06-20T20:13:00Z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